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653C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3C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BF7BE7F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6653CF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действующего </w:t>
      </w:r>
      <w:r w:rsidR="006653CF">
        <w:rPr>
          <w:rFonts w:ascii="Times New Roman" w:hAnsi="Times New Roman" w:cs="Times New Roman"/>
          <w:sz w:val="24"/>
          <w:szCs w:val="24"/>
        </w:rPr>
        <w:t>______</w:t>
      </w:r>
      <w:r w:rsidRPr="00A31FA7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653C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653CF">
        <w:rPr>
          <w:noProof/>
          <w:sz w:val="24"/>
          <w:szCs w:val="24"/>
        </w:rPr>
        <w:t>751</w:t>
      </w:r>
      <w:r w:rsidR="00102979"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653C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653C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653CF">
        <w:rPr>
          <w:sz w:val="24"/>
          <w:szCs w:val="24"/>
        </w:rPr>
        <w:t xml:space="preserve"> </w:t>
      </w:r>
      <w:r w:rsidR="001964A6" w:rsidRPr="006653CF">
        <w:rPr>
          <w:noProof/>
          <w:sz w:val="24"/>
          <w:szCs w:val="24"/>
        </w:rPr>
        <w:t>50:23:0050222:679</w:t>
      </w:r>
      <w:r w:rsidRPr="006653C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653CF">
        <w:rPr>
          <w:sz w:val="24"/>
          <w:szCs w:val="24"/>
        </w:rPr>
        <w:t xml:space="preserve"> – «</w:t>
      </w:r>
      <w:r w:rsidR="00597746" w:rsidRPr="006653CF">
        <w:rPr>
          <w:noProof/>
          <w:sz w:val="24"/>
          <w:szCs w:val="24"/>
        </w:rPr>
        <w:t>Земли населенных пунктов</w:t>
      </w:r>
      <w:r w:rsidRPr="006653C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653CF">
        <w:rPr>
          <w:sz w:val="24"/>
          <w:szCs w:val="24"/>
        </w:rPr>
        <w:t xml:space="preserve"> – «</w:t>
      </w:r>
      <w:r w:rsidR="003E59E1" w:rsidRPr="006653C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653C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653CF">
        <w:rPr>
          <w:sz w:val="24"/>
          <w:szCs w:val="24"/>
        </w:rPr>
        <w:t>:</w:t>
      </w:r>
      <w:proofErr w:type="gramEnd"/>
      <w:r w:rsidRPr="006653CF">
        <w:rPr>
          <w:sz w:val="24"/>
          <w:szCs w:val="24"/>
        </w:rPr>
        <w:t xml:space="preserve"> </w:t>
      </w:r>
      <w:r w:rsidR="00D1191C" w:rsidRPr="006653CF">
        <w:rPr>
          <w:noProof/>
          <w:sz w:val="24"/>
          <w:szCs w:val="24"/>
        </w:rPr>
        <w:t>Московская область, г.о Раменский, д Липкино</w:t>
      </w:r>
      <w:r w:rsidR="00472CAA" w:rsidRPr="006653CF">
        <w:rPr>
          <w:sz w:val="24"/>
          <w:szCs w:val="24"/>
        </w:rPr>
        <w:t xml:space="preserve"> </w:t>
      </w:r>
      <w:r w:rsidRPr="006653C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653C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653C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653C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DE88E9C" w14:textId="77777777" w:rsidR="00DC7B2D" w:rsidRPr="00DC7B2D" w:rsidRDefault="00DC7B2D" w:rsidP="00DC7B2D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B2D">
        <w:rPr>
          <w:rFonts w:ascii="Times New Roman" w:hAnsi="Times New Roman" w:cs="Times New Roman"/>
          <w:noProof/>
          <w:sz w:val="24"/>
          <w:szCs w:val="24"/>
        </w:rPr>
        <w:t>- полностью расположен: Водоохранная зона реки Северка;</w:t>
      </w:r>
    </w:p>
    <w:p w14:paraId="4DB3C45F" w14:textId="77777777" w:rsidR="00DC7B2D" w:rsidRPr="00DC7B2D" w:rsidRDefault="00DC7B2D" w:rsidP="00DC7B2D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B2D">
        <w:rPr>
          <w:rFonts w:ascii="Times New Roman" w:hAnsi="Times New Roman" w:cs="Times New Roman"/>
          <w:noProof/>
          <w:sz w:val="24"/>
          <w:szCs w:val="24"/>
        </w:rPr>
        <w:t>- полностью расположен: Прибрежная защитная полоса реки Северка;</w:t>
      </w:r>
    </w:p>
    <w:p w14:paraId="04815837" w14:textId="77777777" w:rsidR="00DC7B2D" w:rsidRPr="00DC7B2D" w:rsidRDefault="00DC7B2D" w:rsidP="00DC7B2D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B2D">
        <w:rPr>
          <w:rFonts w:ascii="Times New Roman" w:hAnsi="Times New Roman" w:cs="Times New Roman"/>
          <w:noProof/>
          <w:sz w:val="24"/>
          <w:szCs w:val="24"/>
        </w:rPr>
        <w:t>- частично расположен: Зона подтопления реки Северка в Раменском городском округе Московской области;</w:t>
      </w:r>
    </w:p>
    <w:p w14:paraId="7121F870" w14:textId="77777777" w:rsidR="00DC7B2D" w:rsidRPr="00DC7B2D" w:rsidRDefault="00DC7B2D" w:rsidP="00DC7B2D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B2D">
        <w:rPr>
          <w:rFonts w:ascii="Times New Roman" w:hAnsi="Times New Roman" w:cs="Times New Roman"/>
          <w:noProof/>
          <w:sz w:val="24"/>
          <w:szCs w:val="24"/>
        </w:rPr>
        <w:t>- полностью расположен: Аэродром Малино Приаэродромная территория аэродромам; Москва (Домодедово) Приаэродромная территория аэродрома.</w:t>
      </w:r>
    </w:p>
    <w:p w14:paraId="72D33C2D" w14:textId="77777777" w:rsidR="00042EFE" w:rsidRDefault="00DC7B2D" w:rsidP="00DC7B2D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B2D">
        <w:rPr>
          <w:rFonts w:ascii="Times New Roman" w:hAnsi="Times New Roman" w:cs="Times New Roman"/>
          <w:noProof/>
          <w:sz w:val="24"/>
          <w:szCs w:val="24"/>
        </w:rPr>
        <w:t>Имеются ограничения в использовании, предусмотренные статьей 56 Земельного кодекса Российской Федерации.</w:t>
      </w:r>
    </w:p>
    <w:p w14:paraId="01976481" w14:textId="2CB87F89" w:rsidR="0027792C" w:rsidRPr="00A31FA7" w:rsidRDefault="000A2CDD" w:rsidP="00DC7B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0A8CFA2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6653CF">
        <w:t xml:space="preserve"> 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653C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653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653C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653C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3C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6653C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6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6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653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653C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3C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66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653C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653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6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653C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745040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653CF" w:rsidRPr="006653C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751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653C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7ADD82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653CF" w:rsidRPr="006653C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910AB02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653CF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6653CF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>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EFE57FC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653CF" w:rsidRPr="006653C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D4495" w14:textId="77777777" w:rsidR="00A93F7F" w:rsidRDefault="00A93F7F" w:rsidP="00195C19">
      <w:r>
        <w:separator/>
      </w:r>
    </w:p>
  </w:endnote>
  <w:endnote w:type="continuationSeparator" w:id="0">
    <w:p w14:paraId="1BBAB16A" w14:textId="77777777" w:rsidR="00A93F7F" w:rsidRDefault="00A93F7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96EA4" w14:textId="77777777" w:rsidR="00A93F7F" w:rsidRDefault="00A93F7F" w:rsidP="00195C19">
      <w:r>
        <w:separator/>
      </w:r>
    </w:p>
  </w:footnote>
  <w:footnote w:type="continuationSeparator" w:id="0">
    <w:p w14:paraId="44DE4ED8" w14:textId="77777777" w:rsidR="00A93F7F" w:rsidRDefault="00A93F7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2EFE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308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53CF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4E28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37E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1DDD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3F7F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315A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C7B2D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3EF27-C353-4977-A253-30BE77D6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2022-02-16T11:57:00Z</cp:lastPrinted>
  <dcterms:created xsi:type="dcterms:W3CDTF">2024-09-18T13:33:00Z</dcterms:created>
  <dcterms:modified xsi:type="dcterms:W3CDTF">2024-09-18T13:33:00Z</dcterms:modified>
</cp:coreProperties>
</file>